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1F24B" w14:textId="01D76EB3" w:rsidR="00B80FA6" w:rsidRPr="00937B16" w:rsidRDefault="00971192" w:rsidP="00B80FA6">
      <w:pPr>
        <w:pStyle w:val="patvirtinta"/>
        <w:spacing w:before="0" w:beforeAutospacing="0" w:after="0" w:afterAutospacing="0"/>
        <w:ind w:left="7088"/>
        <w:jc w:val="both"/>
        <w:rPr>
          <w:b/>
          <w:bCs/>
          <w:kern w:val="24"/>
          <w:lang w:val="lt-LT"/>
        </w:rPr>
      </w:pPr>
      <w:r w:rsidRPr="00937B16">
        <w:rPr>
          <w:b/>
          <w:bCs/>
          <w:kern w:val="24"/>
          <w:lang w:val="lt-LT"/>
        </w:rPr>
        <w:t xml:space="preserve">Projekto </w:t>
      </w:r>
    </w:p>
    <w:p w14:paraId="2AC15900" w14:textId="65766126" w:rsidR="00971192" w:rsidRPr="00937B16" w:rsidRDefault="00971192" w:rsidP="00B80FA6">
      <w:pPr>
        <w:pStyle w:val="patvirtinta"/>
        <w:spacing w:before="0" w:beforeAutospacing="0" w:after="0" w:afterAutospacing="0"/>
        <w:ind w:left="7088"/>
        <w:jc w:val="both"/>
        <w:rPr>
          <w:b/>
          <w:bCs/>
          <w:kern w:val="24"/>
          <w:lang w:val="lt-LT"/>
        </w:rPr>
      </w:pPr>
      <w:r w:rsidRPr="00937B16">
        <w:rPr>
          <w:b/>
          <w:bCs/>
          <w:kern w:val="24"/>
          <w:lang w:val="lt-LT"/>
        </w:rPr>
        <w:t>lyginamasis variantas</w:t>
      </w:r>
    </w:p>
    <w:p w14:paraId="0D0231C2" w14:textId="77777777" w:rsidR="00971192" w:rsidRPr="00937B16" w:rsidRDefault="00971192" w:rsidP="00B80FA6">
      <w:pPr>
        <w:pStyle w:val="patvirtinta"/>
        <w:spacing w:before="0" w:beforeAutospacing="0" w:after="0" w:afterAutospacing="0"/>
        <w:ind w:firstLine="6237"/>
        <w:jc w:val="both"/>
        <w:rPr>
          <w:kern w:val="24"/>
          <w:lang w:val="lt-LT"/>
        </w:rPr>
      </w:pPr>
    </w:p>
    <w:p w14:paraId="7CA685A0" w14:textId="5680246C" w:rsidR="005918FC" w:rsidRPr="00937B16" w:rsidRDefault="005918FC" w:rsidP="005918FC">
      <w:pPr>
        <w:pStyle w:val="patvirtinta"/>
        <w:spacing w:before="0" w:beforeAutospacing="0" w:after="0" w:afterAutospacing="0"/>
        <w:ind w:firstLine="6237"/>
        <w:jc w:val="both"/>
        <w:rPr>
          <w:kern w:val="24"/>
          <w:lang w:val="lt-LT"/>
        </w:rPr>
      </w:pPr>
      <w:r w:rsidRPr="00937B16">
        <w:rPr>
          <w:kern w:val="24"/>
          <w:lang w:val="lt-LT"/>
        </w:rPr>
        <w:t>PATVIRTINTA</w:t>
      </w:r>
    </w:p>
    <w:p w14:paraId="7CA685A3" w14:textId="6C457AAA" w:rsidR="005918FC" w:rsidRPr="00937B16" w:rsidRDefault="005918FC" w:rsidP="0024685D">
      <w:pPr>
        <w:pStyle w:val="patvirtinta"/>
        <w:spacing w:before="0" w:beforeAutospacing="0" w:after="0" w:afterAutospacing="0"/>
        <w:ind w:left="6237"/>
        <w:jc w:val="both"/>
        <w:rPr>
          <w:kern w:val="24"/>
          <w:lang w:val="lt-LT"/>
        </w:rPr>
      </w:pPr>
      <w:r w:rsidRPr="00937B16">
        <w:rPr>
          <w:kern w:val="24"/>
          <w:lang w:val="lt-LT"/>
        </w:rPr>
        <w:t>Šiaulių miesto savivaldybės</w:t>
      </w:r>
      <w:r w:rsidR="0024685D" w:rsidRPr="00937B16">
        <w:rPr>
          <w:kern w:val="24"/>
          <w:lang w:val="lt-LT"/>
        </w:rPr>
        <w:t xml:space="preserve"> </w:t>
      </w:r>
      <w:r w:rsidRPr="00937B16">
        <w:rPr>
          <w:kern w:val="24"/>
          <w:lang w:val="lt-LT"/>
        </w:rPr>
        <w:t>mero 2025 m.                   potvarkiu Nr. M-</w:t>
      </w:r>
    </w:p>
    <w:p w14:paraId="7CA685A4" w14:textId="77777777" w:rsidR="009B2F55" w:rsidRPr="00937B16" w:rsidRDefault="009B2F55" w:rsidP="005918FC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A685A5" w14:textId="77777777" w:rsidR="005918FC" w:rsidRPr="00937B16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37B16">
        <w:rPr>
          <w:rFonts w:ascii="Times New Roman" w:eastAsia="Calibri" w:hAnsi="Times New Roman" w:cs="Times New Roman"/>
          <w:b/>
          <w:sz w:val="24"/>
          <w:szCs w:val="24"/>
        </w:rPr>
        <w:t>ŠIAULIŲ MIESTO SAVIVALDYBĖS MOKYKLŲ, VYKDANČIŲ IKIMOKYKLINIO IR PRIEŠMOKYKLINIO UGDYMO PROGRAMAS, DARBO VASAROS LAIKOTARPIU TVARKOS APRAŠAS</w:t>
      </w:r>
    </w:p>
    <w:p w14:paraId="7CA685A6" w14:textId="77777777" w:rsidR="005918FC" w:rsidRPr="00937B16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A685A7" w14:textId="77777777" w:rsidR="005918FC" w:rsidRPr="00937B16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37B16">
        <w:rPr>
          <w:rFonts w:ascii="Times New Roman" w:eastAsia="Calibri" w:hAnsi="Times New Roman" w:cs="Times New Roman"/>
          <w:b/>
          <w:sz w:val="24"/>
          <w:szCs w:val="24"/>
        </w:rPr>
        <w:t>I SKYRIUS</w:t>
      </w:r>
    </w:p>
    <w:p w14:paraId="7CA685A8" w14:textId="77777777" w:rsidR="005918FC" w:rsidRPr="00937B16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37B16">
        <w:rPr>
          <w:rFonts w:ascii="Times New Roman" w:eastAsia="Calibri" w:hAnsi="Times New Roman" w:cs="Times New Roman"/>
          <w:b/>
          <w:sz w:val="24"/>
          <w:szCs w:val="24"/>
        </w:rPr>
        <w:t>BENDROSIOS NUOSTATOS</w:t>
      </w:r>
    </w:p>
    <w:p w14:paraId="7CA685A9" w14:textId="77777777" w:rsidR="005918FC" w:rsidRPr="00937B16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A685AA" w14:textId="75AE6A37" w:rsidR="005918FC" w:rsidRPr="00937B16" w:rsidRDefault="005918FC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Šiaulių miesto savivaldybės </w:t>
      </w:r>
      <w:r w:rsidR="000C3700" w:rsidRPr="00937B16">
        <w:rPr>
          <w:rFonts w:ascii="Times New Roman" w:eastAsia="Calibri" w:hAnsi="Times New Roman" w:cs="Times New Roman"/>
          <w:sz w:val="24"/>
          <w:szCs w:val="24"/>
        </w:rPr>
        <w:t xml:space="preserve">(toliau – Savivaldybė) </w:t>
      </w:r>
      <w:r w:rsidRPr="00937B16">
        <w:rPr>
          <w:rFonts w:ascii="Times New Roman" w:eastAsia="Calibri" w:hAnsi="Times New Roman" w:cs="Times New Roman"/>
          <w:bCs/>
          <w:sz w:val="24"/>
          <w:szCs w:val="24"/>
        </w:rPr>
        <w:t xml:space="preserve">mokyklų, vykdančių ikimokyklinio ir priešmokyklinio ugdymo programas (toliau – </w:t>
      </w:r>
      <w:r w:rsidR="00023A6F" w:rsidRPr="00937B16">
        <w:rPr>
          <w:rFonts w:ascii="Times New Roman" w:eastAsia="Calibri" w:hAnsi="Times New Roman" w:cs="Times New Roman"/>
          <w:bCs/>
          <w:sz w:val="24"/>
          <w:szCs w:val="24"/>
        </w:rPr>
        <w:t>mokykla, m</w:t>
      </w:r>
      <w:r w:rsidRPr="00937B16">
        <w:rPr>
          <w:rFonts w:ascii="Times New Roman" w:eastAsia="Calibri" w:hAnsi="Times New Roman" w:cs="Times New Roman"/>
          <w:bCs/>
          <w:sz w:val="24"/>
          <w:szCs w:val="24"/>
        </w:rPr>
        <w:t>okykl</w:t>
      </w:r>
      <w:r w:rsidR="0024685D" w:rsidRPr="00937B16">
        <w:rPr>
          <w:rFonts w:ascii="Times New Roman" w:eastAsia="Calibri" w:hAnsi="Times New Roman" w:cs="Times New Roman"/>
          <w:bCs/>
          <w:sz w:val="24"/>
          <w:szCs w:val="24"/>
        </w:rPr>
        <w:t>os</w:t>
      </w:r>
      <w:r w:rsidR="009D143F">
        <w:rPr>
          <w:rFonts w:ascii="Times New Roman" w:eastAsia="Calibri" w:hAnsi="Times New Roman" w:cs="Times New Roman"/>
          <w:bCs/>
          <w:sz w:val="24"/>
          <w:szCs w:val="24"/>
        </w:rPr>
        <w:t>)</w:t>
      </w:r>
      <w:r w:rsidRPr="00937B16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Pr="00937B16">
        <w:rPr>
          <w:rFonts w:ascii="Times New Roman" w:eastAsia="Calibri" w:hAnsi="Times New Roman" w:cs="Times New Roman"/>
          <w:sz w:val="24"/>
          <w:szCs w:val="24"/>
        </w:rPr>
        <w:t>darbo vasaros laikotarpiu tvarkos aprašas (toliau – Aprašas) reglamentuoja tėvų (globėjų) prašymų pateikimo, grupių formavimo, laikin</w:t>
      </w:r>
      <w:r w:rsidR="000C3700" w:rsidRPr="00937B16">
        <w:rPr>
          <w:rFonts w:ascii="Times New Roman" w:eastAsia="Calibri" w:hAnsi="Times New Roman" w:cs="Times New Roman"/>
          <w:sz w:val="24"/>
          <w:szCs w:val="24"/>
        </w:rPr>
        <w:t xml:space="preserve">o </w:t>
      </w:r>
      <w:r w:rsidR="00023A6F" w:rsidRPr="00937B16">
        <w:rPr>
          <w:rFonts w:ascii="Times New Roman" w:eastAsia="Calibri" w:hAnsi="Times New Roman" w:cs="Times New Roman"/>
          <w:sz w:val="24"/>
          <w:szCs w:val="24"/>
        </w:rPr>
        <w:t>m</w:t>
      </w:r>
      <w:r w:rsidR="000C3700" w:rsidRPr="00937B16">
        <w:rPr>
          <w:rFonts w:ascii="Times New Roman" w:eastAsia="Calibri" w:hAnsi="Times New Roman" w:cs="Times New Roman"/>
          <w:sz w:val="24"/>
          <w:szCs w:val="24"/>
        </w:rPr>
        <w:t xml:space="preserve">okyklos funkcijų vykdymo kitos </w:t>
      </w:r>
      <w:r w:rsidR="00023A6F" w:rsidRPr="00937B16">
        <w:rPr>
          <w:rFonts w:ascii="Times New Roman" w:eastAsia="Calibri" w:hAnsi="Times New Roman" w:cs="Times New Roman"/>
          <w:sz w:val="24"/>
          <w:szCs w:val="24"/>
        </w:rPr>
        <w:t>m</w:t>
      </w:r>
      <w:r w:rsidR="000C3700" w:rsidRPr="00937B16">
        <w:rPr>
          <w:rFonts w:ascii="Times New Roman" w:eastAsia="Calibri" w:hAnsi="Times New Roman" w:cs="Times New Roman"/>
          <w:sz w:val="24"/>
          <w:szCs w:val="24"/>
        </w:rPr>
        <w:t xml:space="preserve">okyklos patalpose </w:t>
      </w: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ir vaikų </w:t>
      </w:r>
      <w:r w:rsidR="008C0246" w:rsidRPr="00937B16">
        <w:rPr>
          <w:rFonts w:ascii="Times New Roman" w:eastAsia="Calibri" w:hAnsi="Times New Roman" w:cs="Times New Roman"/>
          <w:sz w:val="24"/>
          <w:szCs w:val="24"/>
        </w:rPr>
        <w:t>maitinimo</w:t>
      </w: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 apskaitos tvarką.</w:t>
      </w:r>
    </w:p>
    <w:p w14:paraId="7CA685AB" w14:textId="2C8F6092" w:rsidR="005918FC" w:rsidRPr="00937B16" w:rsidRDefault="005918FC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B16">
        <w:rPr>
          <w:rFonts w:ascii="Times New Roman" w:eastAsia="Calibri" w:hAnsi="Times New Roman" w:cs="Times New Roman"/>
          <w:sz w:val="24"/>
          <w:szCs w:val="24"/>
        </w:rPr>
        <w:t>Mokyklų darbo vasaros laikotarpiu vaikams organizuojama pažintinė, projektinė, patirtinė ir kita ugdomoji veikla.</w:t>
      </w:r>
    </w:p>
    <w:p w14:paraId="7CA685AC" w14:textId="77777777" w:rsidR="005918FC" w:rsidRPr="00937B16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A685AD" w14:textId="77777777" w:rsidR="005918FC" w:rsidRPr="00937B16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37B16">
        <w:rPr>
          <w:rFonts w:ascii="Times New Roman" w:eastAsia="Calibri" w:hAnsi="Times New Roman" w:cs="Times New Roman"/>
          <w:b/>
          <w:sz w:val="24"/>
          <w:szCs w:val="24"/>
        </w:rPr>
        <w:t xml:space="preserve">II SKYRIUS </w:t>
      </w:r>
    </w:p>
    <w:p w14:paraId="7CA685AE" w14:textId="77777777" w:rsidR="005918FC" w:rsidRPr="00937B16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37B16">
        <w:rPr>
          <w:rFonts w:ascii="Times New Roman" w:eastAsia="Calibri" w:hAnsi="Times New Roman" w:cs="Times New Roman"/>
          <w:b/>
          <w:sz w:val="24"/>
          <w:szCs w:val="24"/>
        </w:rPr>
        <w:t>TĖVŲ (GLOBĖJŲ) PRAŠYMŲ PATEIKIMAS</w:t>
      </w:r>
    </w:p>
    <w:p w14:paraId="7CA685AF" w14:textId="77777777" w:rsidR="005918FC" w:rsidRPr="00937B16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A685B0" w14:textId="60DFF460" w:rsidR="005918FC" w:rsidRPr="00CB2601" w:rsidRDefault="005918FC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Tėvai (globėjai) dėl </w:t>
      </w:r>
      <w:r w:rsidR="00023A6F" w:rsidRPr="00937B16">
        <w:rPr>
          <w:rFonts w:ascii="Times New Roman" w:eastAsia="Calibri" w:hAnsi="Times New Roman" w:cs="Times New Roman"/>
          <w:sz w:val="24"/>
          <w:szCs w:val="24"/>
        </w:rPr>
        <w:t>m</w:t>
      </w: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okyklos lankymo vasaros laikotarpiu </w:t>
      </w:r>
      <w:r w:rsidR="00023A6F" w:rsidRPr="00937B16">
        <w:rPr>
          <w:rFonts w:ascii="Times New Roman" w:eastAsia="Calibri" w:hAnsi="Times New Roman" w:cs="Times New Roman"/>
          <w:sz w:val="24"/>
          <w:szCs w:val="24"/>
        </w:rPr>
        <w:t>m</w:t>
      </w: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okyklos direktoriui pateikia prašymą (1 priedas) iki einamųjų metų </w:t>
      </w:r>
      <w:r w:rsidRPr="00CB2601">
        <w:rPr>
          <w:rFonts w:ascii="Times New Roman" w:eastAsia="Calibri" w:hAnsi="Times New Roman" w:cs="Times New Roman"/>
          <w:sz w:val="24"/>
          <w:szCs w:val="24"/>
        </w:rPr>
        <w:t>gegužės 2</w:t>
      </w:r>
      <w:r w:rsidR="004C4DA6" w:rsidRPr="00CB2601">
        <w:rPr>
          <w:rFonts w:ascii="Times New Roman" w:eastAsia="Calibri" w:hAnsi="Times New Roman" w:cs="Times New Roman"/>
          <w:sz w:val="24"/>
          <w:szCs w:val="24"/>
        </w:rPr>
        <w:t>0</w:t>
      </w:r>
      <w:r w:rsidRPr="00CB2601">
        <w:rPr>
          <w:rFonts w:ascii="Times New Roman" w:eastAsia="Calibri" w:hAnsi="Times New Roman" w:cs="Times New Roman"/>
          <w:sz w:val="24"/>
          <w:szCs w:val="24"/>
        </w:rPr>
        <w:t xml:space="preserve"> d.</w:t>
      </w:r>
      <w:r w:rsidR="00267DDB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>,</w:t>
      </w:r>
      <w:r w:rsidR="00267DDB" w:rsidRPr="00CB260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00B00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sumoka avansinį 40 eurų mokestį </w:t>
      </w:r>
      <w:r w:rsidR="00E75C47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už </w:t>
      </w:r>
      <w:r w:rsidR="00600B00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>liepos</w:t>
      </w:r>
      <w:r w:rsidR="000A52DB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mėnesį iki birželio 25 d., už</w:t>
      </w:r>
      <w:r w:rsidR="00600B00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rugpjūčio mėnes</w:t>
      </w:r>
      <w:r w:rsidR="000A52DB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į iki </w:t>
      </w:r>
      <w:r w:rsidR="00A26F59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liepos </w:t>
      </w:r>
      <w:r w:rsidR="00600B00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25 d. </w:t>
      </w:r>
      <w:r w:rsidR="00C1173A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Jei tėvai </w:t>
      </w:r>
      <w:r w:rsidR="00B80FA6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(globėjai) </w:t>
      </w:r>
      <w:r w:rsidR="00C1173A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>prašymų dėl vaiko lankymo liepos ir rugpjūčio mėnesi</w:t>
      </w:r>
      <w:r w:rsidR="00B80FA6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>ais neteikia</w:t>
      </w:r>
      <w:r w:rsidR="00C1173A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>, abonementinis mokestis nemokamas.</w:t>
      </w:r>
      <w:r w:rsidR="00C1173A" w:rsidRPr="00CB2601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14:paraId="7CA685B1" w14:textId="69D450BD" w:rsidR="005918FC" w:rsidRPr="00CB2601" w:rsidRDefault="005918FC" w:rsidP="00544E92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2601">
        <w:rPr>
          <w:rFonts w:ascii="Times New Roman" w:eastAsia="Calibri" w:hAnsi="Times New Roman" w:cs="Times New Roman"/>
          <w:sz w:val="24"/>
          <w:szCs w:val="24"/>
        </w:rPr>
        <w:t xml:space="preserve">Dėl prašyme nurodytos </w:t>
      </w:r>
      <w:r w:rsidR="00023A6F" w:rsidRPr="00CB2601">
        <w:rPr>
          <w:rFonts w:ascii="Times New Roman" w:eastAsia="Calibri" w:hAnsi="Times New Roman" w:cs="Times New Roman"/>
          <w:sz w:val="24"/>
          <w:szCs w:val="24"/>
        </w:rPr>
        <w:t>m</w:t>
      </w:r>
      <w:r w:rsidRPr="00CB2601">
        <w:rPr>
          <w:rFonts w:ascii="Times New Roman" w:eastAsia="Calibri" w:hAnsi="Times New Roman" w:cs="Times New Roman"/>
          <w:sz w:val="24"/>
          <w:szCs w:val="24"/>
        </w:rPr>
        <w:t xml:space="preserve">okyklos lankymo vasaros laikotarpiu datos pakeitimo tėvai (globėjai) turi raštu informuoti </w:t>
      </w:r>
      <w:r w:rsidR="00023A6F" w:rsidRPr="00CB2601">
        <w:rPr>
          <w:rFonts w:ascii="Times New Roman" w:eastAsia="Calibri" w:hAnsi="Times New Roman" w:cs="Times New Roman"/>
          <w:sz w:val="24"/>
          <w:szCs w:val="24"/>
        </w:rPr>
        <w:t>m</w:t>
      </w:r>
      <w:r w:rsidR="000C3700" w:rsidRPr="00CB2601">
        <w:rPr>
          <w:rFonts w:ascii="Times New Roman" w:eastAsia="Calibri" w:hAnsi="Times New Roman" w:cs="Times New Roman"/>
          <w:sz w:val="24"/>
          <w:szCs w:val="24"/>
        </w:rPr>
        <w:t>okyklos direktorių</w:t>
      </w:r>
      <w:r w:rsidR="00162AC9" w:rsidRPr="00CB2601">
        <w:rPr>
          <w:rFonts w:ascii="Times New Roman" w:eastAsia="Calibri" w:hAnsi="Times New Roman" w:cs="Times New Roman"/>
          <w:sz w:val="24"/>
          <w:szCs w:val="24"/>
        </w:rPr>
        <w:t xml:space="preserve"> iki birželio </w:t>
      </w:r>
      <w:r w:rsidR="00162AC9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>25 d.</w:t>
      </w:r>
      <w:r w:rsidR="00C7162B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dėl liepos mėnesio</w:t>
      </w:r>
      <w:r w:rsidR="00162AC9" w:rsidRPr="00CB260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C7162B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>iki</w:t>
      </w:r>
      <w:r w:rsidR="00C7162B" w:rsidRPr="00CB260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62AC9" w:rsidRPr="00CB2601">
        <w:rPr>
          <w:rFonts w:ascii="Times New Roman" w:eastAsia="Calibri" w:hAnsi="Times New Roman" w:cs="Times New Roman"/>
          <w:sz w:val="24"/>
          <w:szCs w:val="24"/>
        </w:rPr>
        <w:t>liepos</w:t>
      </w:r>
      <w:r w:rsidR="00C7162B" w:rsidRPr="00CB260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62AC9" w:rsidRPr="00CB260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62AC9" w:rsidRPr="00CB2601">
        <w:rPr>
          <w:rFonts w:ascii="Times New Roman" w:eastAsia="Calibri" w:hAnsi="Times New Roman" w:cs="Times New Roman"/>
          <w:strike/>
          <w:sz w:val="24"/>
          <w:szCs w:val="24"/>
        </w:rPr>
        <w:t>mėnesio</w:t>
      </w:r>
      <w:r w:rsidR="00162AC9" w:rsidRPr="00CB2601">
        <w:rPr>
          <w:rFonts w:ascii="Times New Roman" w:eastAsia="Calibri" w:hAnsi="Times New Roman" w:cs="Times New Roman"/>
          <w:sz w:val="24"/>
          <w:szCs w:val="24"/>
        </w:rPr>
        <w:t xml:space="preserve"> 25 d.</w:t>
      </w:r>
      <w:r w:rsidR="00C7162B" w:rsidRPr="00CB260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80FA6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>–</w:t>
      </w:r>
      <w:r w:rsidR="00B80FA6" w:rsidRPr="00CB260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7162B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>dėl rugpjūčio mėnesio.</w:t>
      </w:r>
      <w:r w:rsidR="00C7162B" w:rsidRPr="00CB2601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14:paraId="0D6DD3E2" w14:textId="454D2A12" w:rsidR="00267DDB" w:rsidRPr="00CB2601" w:rsidRDefault="005918FC" w:rsidP="00267DDB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2601">
        <w:rPr>
          <w:rFonts w:ascii="Times New Roman" w:eastAsia="Calibri" w:hAnsi="Times New Roman" w:cs="Times New Roman"/>
          <w:sz w:val="24"/>
          <w:szCs w:val="24"/>
        </w:rPr>
        <w:t>Mokyklos direktorius, atsiradus papildomam poreikiui ir esant laisvoms vietoms jau suformuotose grupėse, gali tenkinti tėvų (globėjų) prašymus po einamųjų metų gegužės 20 d.</w:t>
      </w:r>
    </w:p>
    <w:p w14:paraId="3667ABEB" w14:textId="1B3EA19F" w:rsidR="00293A0A" w:rsidRPr="00CB2601" w:rsidRDefault="005918FC" w:rsidP="00267DDB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2601">
        <w:rPr>
          <w:rFonts w:ascii="Times New Roman" w:eastAsia="Calibri" w:hAnsi="Times New Roman" w:cs="Times New Roman"/>
          <w:sz w:val="24"/>
          <w:szCs w:val="24"/>
        </w:rPr>
        <w:t xml:space="preserve">Tėvų (globėjų), turinčių įsiskolinimų už vaiko išlaikymą </w:t>
      </w:r>
      <w:r w:rsidR="00023A6F" w:rsidRPr="00CB2601">
        <w:rPr>
          <w:rFonts w:ascii="Times New Roman" w:eastAsia="Calibri" w:hAnsi="Times New Roman" w:cs="Times New Roman"/>
          <w:sz w:val="24"/>
          <w:szCs w:val="24"/>
        </w:rPr>
        <w:t>m</w:t>
      </w:r>
      <w:r w:rsidRPr="00CB2601">
        <w:rPr>
          <w:rFonts w:ascii="Times New Roman" w:eastAsia="Calibri" w:hAnsi="Times New Roman" w:cs="Times New Roman"/>
          <w:sz w:val="24"/>
          <w:szCs w:val="24"/>
        </w:rPr>
        <w:t>okykloje</w:t>
      </w:r>
      <w:r w:rsidR="00174C89" w:rsidRPr="00CB2601">
        <w:rPr>
          <w:rFonts w:ascii="Times New Roman" w:eastAsia="Calibri" w:hAnsi="Times New Roman" w:cs="Times New Roman"/>
          <w:strike/>
          <w:sz w:val="24"/>
          <w:szCs w:val="24"/>
        </w:rPr>
        <w:t>,</w:t>
      </w:r>
      <w:r w:rsidRPr="00CB260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80FA6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>ir</w:t>
      </w:r>
      <w:r w:rsidR="00C97863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nesumokėjus</w:t>
      </w:r>
      <w:r w:rsidR="00B80FA6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>ių</w:t>
      </w:r>
      <w:r w:rsidR="00C97863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avansinio mokesčio</w:t>
      </w:r>
      <w:r w:rsidR="00C97863" w:rsidRPr="00CB260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CB2601">
        <w:rPr>
          <w:rFonts w:ascii="Times New Roman" w:eastAsia="Calibri" w:hAnsi="Times New Roman" w:cs="Times New Roman"/>
          <w:sz w:val="24"/>
          <w:szCs w:val="24"/>
        </w:rPr>
        <w:t xml:space="preserve">prašymai dėl </w:t>
      </w:r>
      <w:r w:rsidR="00023A6F" w:rsidRPr="00CB2601">
        <w:rPr>
          <w:rFonts w:ascii="Times New Roman" w:eastAsia="Calibri" w:hAnsi="Times New Roman" w:cs="Times New Roman"/>
          <w:sz w:val="24"/>
          <w:szCs w:val="24"/>
        </w:rPr>
        <w:t>m</w:t>
      </w:r>
      <w:r w:rsidRPr="00CB2601">
        <w:rPr>
          <w:rFonts w:ascii="Times New Roman" w:eastAsia="Calibri" w:hAnsi="Times New Roman" w:cs="Times New Roman"/>
          <w:sz w:val="24"/>
          <w:szCs w:val="24"/>
        </w:rPr>
        <w:t xml:space="preserve">okyklos lankymo vasaros laikotarpiu </w:t>
      </w:r>
      <w:r w:rsidR="00174C89" w:rsidRPr="00CB2601">
        <w:rPr>
          <w:rFonts w:ascii="Times New Roman" w:eastAsia="Calibri" w:hAnsi="Times New Roman" w:cs="Times New Roman"/>
          <w:strike/>
          <w:sz w:val="24"/>
          <w:szCs w:val="24"/>
        </w:rPr>
        <w:t>nesvarstomi</w:t>
      </w:r>
      <w:r w:rsidR="00174C89" w:rsidRPr="00CB260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75C47" w:rsidRPr="00CB2601">
        <w:rPr>
          <w:rFonts w:ascii="Times New Roman" w:eastAsia="Calibri" w:hAnsi="Times New Roman" w:cs="Times New Roman"/>
          <w:b/>
          <w:bCs/>
          <w:sz w:val="24"/>
          <w:szCs w:val="24"/>
        </w:rPr>
        <w:t>netenkinami</w:t>
      </w:r>
      <w:r w:rsidRPr="00CB2601">
        <w:rPr>
          <w:rFonts w:ascii="Times New Roman" w:eastAsia="Calibri" w:hAnsi="Times New Roman" w:cs="Times New Roman"/>
          <w:sz w:val="24"/>
          <w:szCs w:val="24"/>
        </w:rPr>
        <w:t>.</w:t>
      </w:r>
      <w:r w:rsidR="00C1173A" w:rsidRPr="00CB260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CA685B4" w14:textId="77777777" w:rsidR="005918FC" w:rsidRPr="00CB2601" w:rsidRDefault="005918FC" w:rsidP="005918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B5" w14:textId="77777777" w:rsidR="005918FC" w:rsidRPr="00CB2601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B2601">
        <w:rPr>
          <w:rFonts w:ascii="Times New Roman" w:eastAsia="Calibri" w:hAnsi="Times New Roman" w:cs="Times New Roman"/>
          <w:b/>
          <w:sz w:val="24"/>
          <w:szCs w:val="24"/>
        </w:rPr>
        <w:t>III SKYRIUS</w:t>
      </w:r>
    </w:p>
    <w:p w14:paraId="7CA685B6" w14:textId="77777777" w:rsidR="005918FC" w:rsidRPr="00CB2601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B2601">
        <w:rPr>
          <w:rFonts w:ascii="Times New Roman" w:eastAsia="Calibri" w:hAnsi="Times New Roman" w:cs="Times New Roman"/>
          <w:b/>
          <w:sz w:val="24"/>
          <w:szCs w:val="24"/>
        </w:rPr>
        <w:t>GRUPIŲ FORMAVIMAS</w:t>
      </w:r>
    </w:p>
    <w:p w14:paraId="7CA685B7" w14:textId="77777777" w:rsidR="005918FC" w:rsidRPr="00CB2601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A685B8" w14:textId="488FF848" w:rsidR="005918FC" w:rsidRPr="00CB2601" w:rsidRDefault="000C3700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2601">
        <w:rPr>
          <w:rFonts w:ascii="Times New Roman" w:eastAsia="Calibri" w:hAnsi="Times New Roman" w:cs="Times New Roman"/>
          <w:sz w:val="24"/>
          <w:szCs w:val="24"/>
        </w:rPr>
        <w:t>Mokyklą lankančių vaikų g</w:t>
      </w:r>
      <w:r w:rsidR="005918FC" w:rsidRPr="00CB2601">
        <w:rPr>
          <w:rFonts w:ascii="Times New Roman" w:eastAsia="Calibri" w:hAnsi="Times New Roman" w:cs="Times New Roman"/>
          <w:sz w:val="24"/>
          <w:szCs w:val="24"/>
        </w:rPr>
        <w:t>rupės vasaros laikotarpiu</w:t>
      </w:r>
      <w:r w:rsidRPr="00CB2601">
        <w:rPr>
          <w:rFonts w:ascii="Times New Roman" w:eastAsia="Calibri" w:hAnsi="Times New Roman" w:cs="Times New Roman"/>
          <w:sz w:val="24"/>
          <w:szCs w:val="24"/>
        </w:rPr>
        <w:t>i</w:t>
      </w:r>
      <w:r w:rsidR="005918FC" w:rsidRPr="00CB2601">
        <w:rPr>
          <w:rFonts w:ascii="Times New Roman" w:eastAsia="Calibri" w:hAnsi="Times New Roman" w:cs="Times New Roman"/>
          <w:sz w:val="24"/>
          <w:szCs w:val="24"/>
        </w:rPr>
        <w:t xml:space="preserve"> formuojamos naujai ir pasikeitus </w:t>
      </w:r>
      <w:r w:rsidR="00023A6F" w:rsidRPr="00CB2601">
        <w:rPr>
          <w:rFonts w:ascii="Times New Roman" w:eastAsia="Calibri" w:hAnsi="Times New Roman" w:cs="Times New Roman"/>
          <w:sz w:val="24"/>
          <w:szCs w:val="24"/>
        </w:rPr>
        <w:t>m</w:t>
      </w:r>
      <w:r w:rsidRPr="00CB2601">
        <w:rPr>
          <w:rFonts w:ascii="Times New Roman" w:eastAsia="Calibri" w:hAnsi="Times New Roman" w:cs="Times New Roman"/>
          <w:sz w:val="24"/>
          <w:szCs w:val="24"/>
        </w:rPr>
        <w:t xml:space="preserve">okyklą lankančių </w:t>
      </w:r>
      <w:r w:rsidR="005918FC" w:rsidRPr="00CB2601">
        <w:rPr>
          <w:rFonts w:ascii="Times New Roman" w:eastAsia="Calibri" w:hAnsi="Times New Roman" w:cs="Times New Roman"/>
          <w:sz w:val="24"/>
          <w:szCs w:val="24"/>
        </w:rPr>
        <w:t>vaikų skaičiui performuojamos, todėl vaikas gali būti perkeliamas į kitą grupę.</w:t>
      </w:r>
    </w:p>
    <w:p w14:paraId="7CA685B9" w14:textId="044FF36E" w:rsidR="005918FC" w:rsidRPr="00937B16" w:rsidRDefault="005918FC" w:rsidP="00D4339A">
      <w:pPr>
        <w:pStyle w:val="Sraopastraipa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2601">
        <w:rPr>
          <w:rFonts w:ascii="Times New Roman" w:eastAsia="Calibri" w:hAnsi="Times New Roman" w:cs="Times New Roman"/>
          <w:sz w:val="24"/>
          <w:szCs w:val="24"/>
        </w:rPr>
        <w:t>Iki einamųjų metų gegužės 2</w:t>
      </w:r>
      <w:r w:rsidR="004C4DA6" w:rsidRPr="00CB2601">
        <w:rPr>
          <w:rFonts w:ascii="Times New Roman" w:eastAsia="Calibri" w:hAnsi="Times New Roman" w:cs="Times New Roman"/>
          <w:sz w:val="24"/>
          <w:szCs w:val="24"/>
        </w:rPr>
        <w:t>5</w:t>
      </w:r>
      <w:r w:rsidRPr="00CB2601">
        <w:rPr>
          <w:rFonts w:ascii="Times New Roman" w:eastAsia="Calibri" w:hAnsi="Times New Roman" w:cs="Times New Roman"/>
          <w:sz w:val="24"/>
          <w:szCs w:val="24"/>
        </w:rPr>
        <w:t xml:space="preserve"> d. suformuotų grupių sąrašai ir darbo laikas patvirtinami </w:t>
      </w:r>
      <w:r w:rsidR="00023A6F" w:rsidRPr="00CB2601">
        <w:rPr>
          <w:rFonts w:ascii="Times New Roman" w:eastAsia="Calibri" w:hAnsi="Times New Roman" w:cs="Times New Roman"/>
          <w:sz w:val="24"/>
          <w:szCs w:val="24"/>
        </w:rPr>
        <w:t>m</w:t>
      </w:r>
      <w:r w:rsidRPr="00CB2601">
        <w:rPr>
          <w:rFonts w:ascii="Times New Roman" w:eastAsia="Calibri" w:hAnsi="Times New Roman" w:cs="Times New Roman"/>
          <w:sz w:val="24"/>
          <w:szCs w:val="24"/>
        </w:rPr>
        <w:t>okyklos direktoriaus įsakymu ir apie tai informuojami</w:t>
      </w: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 tėvai (globėjai).</w:t>
      </w:r>
    </w:p>
    <w:p w14:paraId="7CA685BA" w14:textId="655CD5C2" w:rsidR="005918FC" w:rsidRPr="00937B16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134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B16">
        <w:rPr>
          <w:rFonts w:ascii="Times New Roman" w:eastAsia="Calibri" w:hAnsi="Times New Roman" w:cs="Times New Roman"/>
          <w:sz w:val="24"/>
          <w:szCs w:val="24"/>
        </w:rPr>
        <w:t>Grupės formuojamos iš to paties arba skirtingo amžiaus vaikų, užtikrinant vaiko dienos ir ugdymo režimo fiziologinius ir amžiaus ypatumus, nepažeidžiant Lietuvos higienos normos HN 75:2016 reikalavimų.</w:t>
      </w:r>
    </w:p>
    <w:p w14:paraId="7CA685BB" w14:textId="77777777" w:rsidR="005918FC" w:rsidRPr="00937B16" w:rsidRDefault="005918FC" w:rsidP="005918FC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BC" w14:textId="77777777" w:rsidR="005918FC" w:rsidRPr="00937B16" w:rsidRDefault="005918FC" w:rsidP="005918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37B16">
        <w:rPr>
          <w:rFonts w:ascii="Times New Roman" w:eastAsia="Calibri" w:hAnsi="Times New Roman" w:cs="Times New Roman"/>
          <w:b/>
          <w:sz w:val="24"/>
          <w:szCs w:val="24"/>
        </w:rPr>
        <w:t>IV SKYRIUS</w:t>
      </w:r>
    </w:p>
    <w:p w14:paraId="7CA685BD" w14:textId="199C609E" w:rsidR="005918FC" w:rsidRPr="00937B16" w:rsidRDefault="005918FC" w:rsidP="005918FC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37B16">
        <w:rPr>
          <w:rFonts w:ascii="Times New Roman" w:eastAsia="Calibri" w:hAnsi="Times New Roman" w:cs="Times New Roman"/>
          <w:b/>
          <w:sz w:val="24"/>
          <w:szCs w:val="24"/>
        </w:rPr>
        <w:t xml:space="preserve">LAIKINAS </w:t>
      </w:r>
      <w:r w:rsidR="000C3700" w:rsidRPr="00937B16">
        <w:rPr>
          <w:rFonts w:ascii="Times New Roman" w:eastAsia="Calibri" w:hAnsi="Times New Roman" w:cs="Times New Roman"/>
          <w:b/>
          <w:sz w:val="24"/>
          <w:szCs w:val="24"/>
        </w:rPr>
        <w:t>MOKYKLOS FUNKCIJŲ VYKDYMAS KITOS MOKYKLOS PATALPOSE</w:t>
      </w:r>
    </w:p>
    <w:p w14:paraId="7CA685BE" w14:textId="77777777" w:rsidR="005918FC" w:rsidRPr="00937B16" w:rsidRDefault="005918FC" w:rsidP="005918FC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B422CE" w14:textId="75ADB92C" w:rsidR="000C3700" w:rsidRPr="00937B16" w:rsidRDefault="000C3700" w:rsidP="00D4339A">
      <w:pPr>
        <w:pStyle w:val="Sraopastraipa"/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B16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Atsižvelgiant į vasaros laikotarpiu sumažėjusį </w:t>
      </w:r>
      <w:r w:rsidR="00023A6F" w:rsidRPr="00937B16">
        <w:rPr>
          <w:rFonts w:ascii="Times New Roman" w:eastAsia="Calibri" w:hAnsi="Times New Roman" w:cs="Times New Roman"/>
          <w:sz w:val="24"/>
          <w:szCs w:val="24"/>
        </w:rPr>
        <w:t>m</w:t>
      </w: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okyklą lankančių vaikų skaičių, siekiant ekonominio naudingumo bei racionalaus biudžeto lėšų naudojimo, </w:t>
      </w:r>
      <w:r w:rsidR="00023A6F" w:rsidRPr="00937B16">
        <w:rPr>
          <w:rFonts w:ascii="Times New Roman" w:eastAsia="Calibri" w:hAnsi="Times New Roman" w:cs="Times New Roman"/>
          <w:sz w:val="24"/>
          <w:szCs w:val="24"/>
        </w:rPr>
        <w:t>m</w:t>
      </w: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okykla, gavusi savininko teises ir pareigas įgyvendinančios institucijos pritarimą, gali laikinai perkelti savo funkcijų vykdymą į kitos </w:t>
      </w:r>
      <w:r w:rsidR="00023A6F" w:rsidRPr="00937B16">
        <w:rPr>
          <w:rFonts w:ascii="Times New Roman" w:eastAsia="Calibri" w:hAnsi="Times New Roman" w:cs="Times New Roman"/>
          <w:sz w:val="24"/>
          <w:szCs w:val="24"/>
        </w:rPr>
        <w:t>m</w:t>
      </w:r>
      <w:r w:rsidRPr="00937B16">
        <w:rPr>
          <w:rFonts w:ascii="Times New Roman" w:eastAsia="Calibri" w:hAnsi="Times New Roman" w:cs="Times New Roman"/>
          <w:sz w:val="24"/>
          <w:szCs w:val="24"/>
        </w:rPr>
        <w:t>okyklos patalpas.</w:t>
      </w:r>
    </w:p>
    <w:p w14:paraId="7CA685BF" w14:textId="06F170D6" w:rsidR="005918FC" w:rsidRPr="00937B16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Mokyklos, planuojančios laikinai perkelti </w:t>
      </w:r>
      <w:r w:rsidR="0020302B" w:rsidRPr="00937B16">
        <w:rPr>
          <w:rFonts w:ascii="Times New Roman" w:eastAsia="Calibri" w:hAnsi="Times New Roman" w:cs="Times New Roman"/>
          <w:sz w:val="24"/>
          <w:szCs w:val="24"/>
        </w:rPr>
        <w:t>savo funkcijų vykdymą į kitos mokyklos patalpas</w:t>
      </w:r>
      <w:r w:rsidRPr="00937B16">
        <w:rPr>
          <w:rFonts w:ascii="Times New Roman" w:eastAsia="Calibri" w:hAnsi="Times New Roman" w:cs="Times New Roman"/>
          <w:sz w:val="24"/>
          <w:szCs w:val="24"/>
        </w:rPr>
        <w:t>, pateikia prašymą Šiaulių miesto savivaldybės administracijos Švietimo skyriui (toliau – Švietimo skyrius) iki einamųjų metų balandžio 1</w:t>
      </w:r>
      <w:r w:rsidR="008C0246" w:rsidRPr="00937B16">
        <w:rPr>
          <w:rFonts w:ascii="Times New Roman" w:eastAsia="Calibri" w:hAnsi="Times New Roman" w:cs="Times New Roman"/>
          <w:sz w:val="24"/>
          <w:szCs w:val="24"/>
        </w:rPr>
        <w:t>5</w:t>
      </w: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 d. Prašyme nurodomas perkėlimo laikotarpis, perkėlimo priežastys ir informacija apie </w:t>
      </w:r>
      <w:bookmarkStart w:id="0" w:name="_Hlk189643925"/>
      <w:r w:rsidR="00023A6F" w:rsidRPr="00937B16">
        <w:rPr>
          <w:rFonts w:ascii="Times New Roman" w:eastAsia="Calibri" w:hAnsi="Times New Roman" w:cs="Times New Roman"/>
          <w:sz w:val="24"/>
          <w:szCs w:val="24"/>
        </w:rPr>
        <w:t>m</w:t>
      </w:r>
      <w:r w:rsidRPr="00937B16">
        <w:rPr>
          <w:rFonts w:ascii="Times New Roman" w:eastAsia="Calibri" w:hAnsi="Times New Roman" w:cs="Times New Roman"/>
          <w:sz w:val="24"/>
          <w:szCs w:val="24"/>
        </w:rPr>
        <w:t>okyklą (mokyklas)</w:t>
      </w:r>
      <w:bookmarkEnd w:id="0"/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, kuri (kurios) sutinka laikinai </w:t>
      </w:r>
      <w:r w:rsidR="0020302B" w:rsidRPr="00937B16">
        <w:rPr>
          <w:rFonts w:ascii="Times New Roman" w:eastAsia="Calibri" w:hAnsi="Times New Roman" w:cs="Times New Roman"/>
          <w:sz w:val="24"/>
          <w:szCs w:val="24"/>
        </w:rPr>
        <w:t xml:space="preserve">suteikti patalpas. </w:t>
      </w:r>
    </w:p>
    <w:p w14:paraId="7CA685C0" w14:textId="6079324D" w:rsidR="005918FC" w:rsidRPr="00937B16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Atsižvelgdamas į pateiktus prašymus, Švietimo skyrius iki einamųjų metų balandžio </w:t>
      </w:r>
      <w:r w:rsidR="008C0246" w:rsidRPr="00937B16">
        <w:rPr>
          <w:rFonts w:ascii="Times New Roman" w:eastAsia="Calibri" w:hAnsi="Times New Roman" w:cs="Times New Roman"/>
          <w:sz w:val="24"/>
          <w:szCs w:val="24"/>
        </w:rPr>
        <w:t>30</w:t>
      </w:r>
      <w:r w:rsidR="0024685D" w:rsidRPr="00937B16">
        <w:rPr>
          <w:rFonts w:ascii="Times New Roman" w:eastAsia="Calibri" w:hAnsi="Times New Roman" w:cs="Times New Roman"/>
          <w:sz w:val="24"/>
          <w:szCs w:val="24"/>
        </w:rPr>
        <w:t> </w:t>
      </w: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d. parengia </w:t>
      </w:r>
      <w:r w:rsidR="0020302B" w:rsidRPr="00937B16">
        <w:rPr>
          <w:rFonts w:ascii="Times New Roman" w:eastAsia="Calibri" w:hAnsi="Times New Roman" w:cs="Times New Roman"/>
          <w:sz w:val="24"/>
          <w:szCs w:val="24"/>
        </w:rPr>
        <w:t xml:space="preserve">Savivaldybės mero potvarkio projektą </w:t>
      </w: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dėl </w:t>
      </w:r>
      <w:r w:rsidR="00023A6F" w:rsidRPr="00937B16">
        <w:rPr>
          <w:rFonts w:ascii="Times New Roman" w:eastAsia="Calibri" w:hAnsi="Times New Roman" w:cs="Times New Roman"/>
          <w:sz w:val="24"/>
          <w:szCs w:val="24"/>
        </w:rPr>
        <w:t>m</w:t>
      </w:r>
      <w:r w:rsidRPr="00937B16">
        <w:rPr>
          <w:rFonts w:ascii="Times New Roman" w:eastAsia="Calibri" w:hAnsi="Times New Roman" w:cs="Times New Roman"/>
          <w:sz w:val="24"/>
          <w:szCs w:val="24"/>
        </w:rPr>
        <w:t>okyklos darbo vasaros laikotarpiu.</w:t>
      </w:r>
    </w:p>
    <w:p w14:paraId="7CA685C2" w14:textId="26BEB560" w:rsidR="005918FC" w:rsidRPr="00937B16" w:rsidRDefault="0020302B" w:rsidP="00D4339A">
      <w:pPr>
        <w:pStyle w:val="Sraopastraipa"/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Laikinas </w:t>
      </w:r>
      <w:r w:rsidR="00023A6F" w:rsidRPr="00937B16">
        <w:rPr>
          <w:rFonts w:ascii="Times New Roman" w:eastAsia="Calibri" w:hAnsi="Times New Roman" w:cs="Times New Roman"/>
          <w:sz w:val="24"/>
          <w:szCs w:val="24"/>
        </w:rPr>
        <w:t>m</w:t>
      </w: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okyklos funkcijų vykdymo </w:t>
      </w:r>
      <w:r w:rsidR="005918FC" w:rsidRPr="00937B16">
        <w:rPr>
          <w:rFonts w:ascii="Times New Roman" w:eastAsia="Calibri" w:hAnsi="Times New Roman" w:cs="Times New Roman"/>
          <w:sz w:val="24"/>
          <w:szCs w:val="24"/>
        </w:rPr>
        <w:t>perkėlimas į kit</w:t>
      </w: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os </w:t>
      </w:r>
      <w:r w:rsidR="00023A6F" w:rsidRPr="00937B16">
        <w:rPr>
          <w:rFonts w:ascii="Times New Roman" w:eastAsia="Calibri" w:hAnsi="Times New Roman" w:cs="Times New Roman"/>
          <w:sz w:val="24"/>
          <w:szCs w:val="24"/>
        </w:rPr>
        <w:t>m</w:t>
      </w: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okyklos patalpas įforminamas </w:t>
      </w:r>
      <w:r w:rsidR="00023A6F" w:rsidRPr="00937B16">
        <w:rPr>
          <w:rFonts w:ascii="Times New Roman" w:eastAsia="Calibri" w:hAnsi="Times New Roman" w:cs="Times New Roman"/>
          <w:sz w:val="24"/>
          <w:szCs w:val="24"/>
        </w:rPr>
        <w:t>m</w:t>
      </w:r>
      <w:r w:rsidR="005918FC" w:rsidRPr="00937B16">
        <w:rPr>
          <w:rFonts w:ascii="Times New Roman" w:eastAsia="Calibri" w:hAnsi="Times New Roman" w:cs="Times New Roman"/>
          <w:sz w:val="24"/>
          <w:szCs w:val="24"/>
        </w:rPr>
        <w:t>okyklos direktoriaus įsakymais, kuriuose nurodom</w:t>
      </w: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os </w:t>
      </w:r>
      <w:r w:rsidR="00023A6F" w:rsidRPr="00937B16">
        <w:rPr>
          <w:rFonts w:ascii="Times New Roman" w:eastAsia="Calibri" w:hAnsi="Times New Roman" w:cs="Times New Roman"/>
          <w:sz w:val="24"/>
          <w:szCs w:val="24"/>
        </w:rPr>
        <w:t>m</w:t>
      </w: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okyklą lankančių vaikų grupės, </w:t>
      </w:r>
      <w:r w:rsidR="005918FC" w:rsidRPr="00937B16">
        <w:rPr>
          <w:rFonts w:ascii="Times New Roman" w:eastAsia="Calibri" w:hAnsi="Times New Roman" w:cs="Times New Roman"/>
          <w:sz w:val="24"/>
          <w:szCs w:val="24"/>
        </w:rPr>
        <w:t>vaikų vardai, pavardės, maitinimų skaičius, darbuotojų vardai, pavardės, pareigos, perkėlimo laikotarpis, grupių darbo laikas.</w:t>
      </w:r>
    </w:p>
    <w:p w14:paraId="7CA685C4" w14:textId="355CE3A3" w:rsidR="005918FC" w:rsidRPr="00937B16" w:rsidRDefault="005918FC" w:rsidP="00434450">
      <w:pPr>
        <w:pStyle w:val="Sraopastraipa"/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Mokykla sudaro atsiskaitymo už paslaugas sutartį (2 priedas) su </w:t>
      </w:r>
      <w:r w:rsidR="00023A6F" w:rsidRPr="00937B16">
        <w:rPr>
          <w:rFonts w:ascii="Times New Roman" w:eastAsia="Calibri" w:hAnsi="Times New Roman" w:cs="Times New Roman"/>
          <w:sz w:val="24"/>
          <w:szCs w:val="24"/>
        </w:rPr>
        <w:t>m</w:t>
      </w:r>
      <w:r w:rsidRPr="00937B16">
        <w:rPr>
          <w:rFonts w:ascii="Times New Roman" w:eastAsia="Calibri" w:hAnsi="Times New Roman" w:cs="Times New Roman"/>
          <w:sz w:val="24"/>
          <w:szCs w:val="24"/>
        </w:rPr>
        <w:t>okykla (mokyklomis), kuri (kuri</w:t>
      </w:r>
      <w:r w:rsidR="0020302B" w:rsidRPr="00937B16">
        <w:rPr>
          <w:rFonts w:ascii="Times New Roman" w:eastAsia="Calibri" w:hAnsi="Times New Roman" w:cs="Times New Roman"/>
          <w:sz w:val="24"/>
          <w:szCs w:val="24"/>
        </w:rPr>
        <w:t>o</w:t>
      </w: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s) </w:t>
      </w:r>
      <w:r w:rsidR="0020302B" w:rsidRPr="00937B16">
        <w:rPr>
          <w:rFonts w:ascii="Times New Roman" w:eastAsia="Calibri" w:hAnsi="Times New Roman" w:cs="Times New Roman"/>
          <w:sz w:val="24"/>
          <w:szCs w:val="24"/>
        </w:rPr>
        <w:t>suteikia patalpas</w:t>
      </w:r>
      <w:r w:rsidRPr="00937B16">
        <w:rPr>
          <w:rFonts w:ascii="Times New Roman" w:eastAsia="Calibri" w:hAnsi="Times New Roman" w:cs="Times New Roman"/>
          <w:sz w:val="24"/>
          <w:szCs w:val="24"/>
        </w:rPr>
        <w:t>.</w:t>
      </w:r>
      <w:r w:rsidR="00267DDB" w:rsidRPr="00937B16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57E80267" w14:textId="77777777" w:rsidR="000A52DB" w:rsidRPr="00937B16" w:rsidRDefault="000A52DB" w:rsidP="000A52DB">
      <w:pPr>
        <w:pStyle w:val="Sraopastraipa"/>
        <w:tabs>
          <w:tab w:val="left" w:pos="851"/>
          <w:tab w:val="left" w:pos="1134"/>
          <w:tab w:val="left" w:pos="1276"/>
        </w:tabs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C5" w14:textId="77777777" w:rsidR="005918FC" w:rsidRPr="00937B16" w:rsidRDefault="005918FC" w:rsidP="005918FC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37B16">
        <w:rPr>
          <w:rFonts w:ascii="Times New Roman" w:eastAsia="Calibri" w:hAnsi="Times New Roman" w:cs="Times New Roman"/>
          <w:b/>
          <w:sz w:val="24"/>
          <w:szCs w:val="24"/>
        </w:rPr>
        <w:t>V SKYRIUS</w:t>
      </w:r>
    </w:p>
    <w:p w14:paraId="7CA685C6" w14:textId="1FACD82A" w:rsidR="005918FC" w:rsidRPr="00937B16" w:rsidRDefault="005918FC" w:rsidP="005918FC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37B16">
        <w:rPr>
          <w:rFonts w:ascii="Times New Roman" w:eastAsia="Calibri" w:hAnsi="Times New Roman" w:cs="Times New Roman"/>
          <w:b/>
          <w:sz w:val="24"/>
          <w:szCs w:val="24"/>
        </w:rPr>
        <w:t xml:space="preserve">VAIKŲ </w:t>
      </w:r>
      <w:r w:rsidR="008C0246" w:rsidRPr="00937B16">
        <w:rPr>
          <w:rFonts w:ascii="Times New Roman" w:eastAsia="Calibri" w:hAnsi="Times New Roman" w:cs="Times New Roman"/>
          <w:b/>
          <w:sz w:val="24"/>
          <w:szCs w:val="24"/>
        </w:rPr>
        <w:t xml:space="preserve">MAITINIMO IR </w:t>
      </w:r>
      <w:r w:rsidRPr="00937B16">
        <w:rPr>
          <w:rFonts w:ascii="Times New Roman" w:eastAsia="Calibri" w:hAnsi="Times New Roman" w:cs="Times New Roman"/>
          <w:b/>
          <w:sz w:val="24"/>
          <w:szCs w:val="24"/>
        </w:rPr>
        <w:t>LANKOMUMO APSKAITA</w:t>
      </w:r>
    </w:p>
    <w:p w14:paraId="7CA685C7" w14:textId="77777777" w:rsidR="005918FC" w:rsidRPr="00937B16" w:rsidRDefault="005918FC" w:rsidP="005918FC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C8" w14:textId="121F72B8" w:rsidR="005918FC" w:rsidRPr="00937B16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Vaikų </w:t>
      </w:r>
      <w:r w:rsidR="008C0246" w:rsidRPr="00937B16">
        <w:rPr>
          <w:rFonts w:ascii="Times New Roman" w:eastAsia="Calibri" w:hAnsi="Times New Roman" w:cs="Times New Roman"/>
          <w:sz w:val="24"/>
          <w:szCs w:val="24"/>
        </w:rPr>
        <w:t>maitinimas</w:t>
      </w: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 vasaros laikotarpiu fiksuojamas </w:t>
      </w:r>
      <w:r w:rsidR="008C0246" w:rsidRPr="00937B16">
        <w:rPr>
          <w:rFonts w:ascii="Times New Roman" w:eastAsia="Calibri" w:hAnsi="Times New Roman" w:cs="Times New Roman"/>
          <w:sz w:val="24"/>
          <w:szCs w:val="24"/>
        </w:rPr>
        <w:t xml:space="preserve">maitinimo </w:t>
      </w:r>
      <w:r w:rsidRPr="00937B16">
        <w:rPr>
          <w:rFonts w:ascii="Times New Roman" w:eastAsia="Calibri" w:hAnsi="Times New Roman" w:cs="Times New Roman"/>
          <w:sz w:val="24"/>
          <w:szCs w:val="24"/>
        </w:rPr>
        <w:t>apskaitos žiniaraštyje (3</w:t>
      </w:r>
      <w:r w:rsidR="00023A6F" w:rsidRPr="00937B16">
        <w:rPr>
          <w:rFonts w:ascii="Times New Roman" w:eastAsia="Calibri" w:hAnsi="Times New Roman" w:cs="Times New Roman"/>
          <w:sz w:val="24"/>
          <w:szCs w:val="24"/>
        </w:rPr>
        <w:t> </w:t>
      </w: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priedas), kai </w:t>
      </w:r>
      <w:r w:rsidR="00023A6F" w:rsidRPr="00937B16">
        <w:rPr>
          <w:rFonts w:ascii="Times New Roman" w:eastAsia="Calibri" w:hAnsi="Times New Roman" w:cs="Times New Roman"/>
          <w:sz w:val="24"/>
          <w:szCs w:val="24"/>
        </w:rPr>
        <w:t>m</w:t>
      </w:r>
      <w:r w:rsidRPr="00937B16">
        <w:rPr>
          <w:rFonts w:ascii="Times New Roman" w:eastAsia="Calibri" w:hAnsi="Times New Roman" w:cs="Times New Roman"/>
          <w:sz w:val="24"/>
          <w:szCs w:val="24"/>
        </w:rPr>
        <w:t>okykl</w:t>
      </w:r>
      <w:r w:rsidR="0020302B" w:rsidRPr="00937B16">
        <w:rPr>
          <w:rFonts w:ascii="Times New Roman" w:eastAsia="Calibri" w:hAnsi="Times New Roman" w:cs="Times New Roman"/>
          <w:sz w:val="24"/>
          <w:szCs w:val="24"/>
        </w:rPr>
        <w:t xml:space="preserve">ą lankančių vaikų grupės veiklą organizuoja kitos </w:t>
      </w:r>
      <w:r w:rsidR="00023A6F" w:rsidRPr="00937B16">
        <w:rPr>
          <w:rFonts w:ascii="Times New Roman" w:eastAsia="Calibri" w:hAnsi="Times New Roman" w:cs="Times New Roman"/>
          <w:sz w:val="24"/>
          <w:szCs w:val="24"/>
        </w:rPr>
        <w:t>m</w:t>
      </w:r>
      <w:r w:rsidR="0020302B" w:rsidRPr="00937B16">
        <w:rPr>
          <w:rFonts w:ascii="Times New Roman" w:eastAsia="Calibri" w:hAnsi="Times New Roman" w:cs="Times New Roman"/>
          <w:sz w:val="24"/>
          <w:szCs w:val="24"/>
        </w:rPr>
        <w:t xml:space="preserve">okyklos patalpose. </w:t>
      </w:r>
    </w:p>
    <w:p w14:paraId="7CA685C9" w14:textId="31B6A141" w:rsidR="005918FC" w:rsidRPr="00937B16" w:rsidRDefault="00223FEC" w:rsidP="00D4339A">
      <w:pPr>
        <w:pStyle w:val="Sraopastraipa"/>
        <w:numPr>
          <w:ilvl w:val="0"/>
          <w:numId w:val="2"/>
        </w:numPr>
        <w:tabs>
          <w:tab w:val="left" w:pos="851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trike/>
          <w:sz w:val="24"/>
          <w:szCs w:val="24"/>
        </w:rPr>
      </w:pPr>
      <w:bookmarkStart w:id="1" w:name="_Hlk207873744"/>
      <w:r w:rsidRPr="00937B1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Vasaros laikotarpiu pateisinamos nelankytos dienos tik dėl ligos, kai vaikas serga ne trumpiau kaip </w:t>
      </w:r>
      <w:r w:rsidR="00E75C47" w:rsidRPr="00937B16">
        <w:rPr>
          <w:rFonts w:ascii="Times New Roman" w:eastAsia="Calibri" w:hAnsi="Times New Roman" w:cs="Times New Roman"/>
          <w:b/>
          <w:bCs/>
          <w:sz w:val="24"/>
          <w:szCs w:val="24"/>
        </w:rPr>
        <w:t>5 kalendorines dienas</w:t>
      </w:r>
      <w:r w:rsidRPr="00937B16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918FC" w:rsidRPr="00937B16">
        <w:rPr>
          <w:rFonts w:ascii="Times New Roman" w:eastAsia="Calibri" w:hAnsi="Times New Roman" w:cs="Times New Roman"/>
          <w:sz w:val="24"/>
          <w:szCs w:val="24"/>
        </w:rPr>
        <w:t>Informacija Švietimo skyriui apie vaikų lankomumą vasaros laikotarpiu teikiama kiekvieną darbo dieną iki 12.00 val. Švietimo skyriaus nurodytu būdu.</w:t>
      </w:r>
      <w:r w:rsidR="006B2B93" w:rsidRPr="00937B16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bookmarkEnd w:id="1"/>
    <w:p w14:paraId="7CA685CA" w14:textId="77777777" w:rsidR="005918FC" w:rsidRPr="00937B16" w:rsidRDefault="005918FC" w:rsidP="00D4339A">
      <w:pPr>
        <w:tabs>
          <w:tab w:val="left" w:pos="851"/>
          <w:tab w:val="left" w:pos="1276"/>
        </w:tabs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CB" w14:textId="77777777" w:rsidR="005918FC" w:rsidRPr="00937B16" w:rsidRDefault="005918FC" w:rsidP="005918FC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37B16">
        <w:rPr>
          <w:rFonts w:ascii="Times New Roman" w:eastAsia="Calibri" w:hAnsi="Times New Roman" w:cs="Times New Roman"/>
          <w:b/>
          <w:sz w:val="24"/>
          <w:szCs w:val="24"/>
        </w:rPr>
        <w:t>VI SKYRIUS</w:t>
      </w:r>
    </w:p>
    <w:p w14:paraId="7CA685CC" w14:textId="77777777" w:rsidR="005918FC" w:rsidRPr="00937B16" w:rsidRDefault="005918FC" w:rsidP="005918FC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37B16">
        <w:rPr>
          <w:rFonts w:ascii="Times New Roman" w:eastAsia="Calibri" w:hAnsi="Times New Roman" w:cs="Times New Roman"/>
          <w:b/>
          <w:sz w:val="24"/>
          <w:szCs w:val="24"/>
        </w:rPr>
        <w:t>BAIGIAMOSIOS NUOSTATOS</w:t>
      </w:r>
    </w:p>
    <w:p w14:paraId="7CA685CD" w14:textId="77777777" w:rsidR="005918FC" w:rsidRPr="00937B16" w:rsidRDefault="005918FC" w:rsidP="005918FC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CE" w14:textId="74FE742E" w:rsidR="005918FC" w:rsidRPr="00937B16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Aprašas skelbiamas Šiaulių miesto savivaldybės ir </w:t>
      </w:r>
      <w:r w:rsidR="00023A6F" w:rsidRPr="00937B16">
        <w:rPr>
          <w:rFonts w:ascii="Times New Roman" w:eastAsia="Calibri" w:hAnsi="Times New Roman" w:cs="Times New Roman"/>
          <w:sz w:val="24"/>
          <w:szCs w:val="24"/>
        </w:rPr>
        <w:t>m</w:t>
      </w:r>
      <w:r w:rsidRPr="00937B16">
        <w:rPr>
          <w:rFonts w:ascii="Times New Roman" w:eastAsia="Calibri" w:hAnsi="Times New Roman" w:cs="Times New Roman"/>
          <w:sz w:val="24"/>
          <w:szCs w:val="24"/>
        </w:rPr>
        <w:t>okyklų interneto svetainėse.</w:t>
      </w:r>
    </w:p>
    <w:p w14:paraId="1C63F03A" w14:textId="77777777" w:rsidR="00093CD1" w:rsidRPr="00937B16" w:rsidRDefault="005918FC" w:rsidP="00093CD1">
      <w:pPr>
        <w:pStyle w:val="Sraopastraipa"/>
        <w:numPr>
          <w:ilvl w:val="0"/>
          <w:numId w:val="2"/>
        </w:numPr>
        <w:tabs>
          <w:tab w:val="left" w:pos="851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B16">
        <w:rPr>
          <w:rFonts w:ascii="Times New Roman" w:eastAsia="Calibri" w:hAnsi="Times New Roman" w:cs="Times New Roman"/>
          <w:sz w:val="24"/>
          <w:szCs w:val="24"/>
        </w:rPr>
        <w:t>Mokyklos direktorius inicijuoja vaikų tėvų (globėjų), darbuotojų supažindinimą su Aprašu.</w:t>
      </w:r>
    </w:p>
    <w:p w14:paraId="5ACB66B5" w14:textId="60BBFB93" w:rsidR="00866AF3" w:rsidRPr="00937B16" w:rsidRDefault="00866AF3" w:rsidP="00093CD1">
      <w:pPr>
        <w:pStyle w:val="Sraopastraipa"/>
        <w:numPr>
          <w:ilvl w:val="0"/>
          <w:numId w:val="2"/>
        </w:numPr>
        <w:tabs>
          <w:tab w:val="left" w:pos="851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B16">
        <w:rPr>
          <w:rFonts w:ascii="Times New Roman" w:hAnsi="Times New Roman" w:cs="Times New Roman"/>
          <w:sz w:val="24"/>
          <w:szCs w:val="24"/>
        </w:rPr>
        <w:t>Asmens duomenys tvarkomi vadovaujantis 2016 m. balandžio 27 d. Europos Parlamento ir Tarybos reglamentu (ES) 2016/679 dėl fizinių asmenų apsaugos tvarkant asmens duomenis ir dėl laisvo tokių duomenų judėjimo ir kuriuo panaikinama Direktyva 95/46/EB, Lietuvos Respublikos asmens duomenų teisinės apsaugos įstatymu ir kitais teisės aktais</w:t>
      </w:r>
      <w:r w:rsidR="00023A6F" w:rsidRPr="00937B16">
        <w:rPr>
          <w:rFonts w:ascii="Times New Roman" w:hAnsi="Times New Roman" w:cs="Times New Roman"/>
          <w:sz w:val="24"/>
          <w:szCs w:val="24"/>
        </w:rPr>
        <w:t>,</w:t>
      </w:r>
      <w:r w:rsidRPr="00937B16">
        <w:rPr>
          <w:rFonts w:ascii="Times New Roman" w:hAnsi="Times New Roman" w:cs="Times New Roman"/>
          <w:sz w:val="24"/>
          <w:szCs w:val="24"/>
        </w:rPr>
        <w:t xml:space="preserve"> reglamentuojančiais asmens duomenų apsaugą.</w:t>
      </w:r>
    </w:p>
    <w:p w14:paraId="7CA685D0" w14:textId="52A596F4" w:rsidR="005918FC" w:rsidRPr="00937B16" w:rsidRDefault="005918FC" w:rsidP="00D4339A">
      <w:pPr>
        <w:pStyle w:val="Sraopastraipa"/>
        <w:numPr>
          <w:ilvl w:val="0"/>
          <w:numId w:val="2"/>
        </w:numPr>
        <w:tabs>
          <w:tab w:val="left" w:pos="851"/>
          <w:tab w:val="left" w:pos="1276"/>
        </w:tabs>
        <w:spacing w:after="0" w:line="240" w:lineRule="auto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B16">
        <w:rPr>
          <w:rFonts w:ascii="Times New Roman" w:eastAsia="Calibri" w:hAnsi="Times New Roman" w:cs="Times New Roman"/>
          <w:sz w:val="24"/>
          <w:szCs w:val="24"/>
        </w:rPr>
        <w:t xml:space="preserve">Aprašas keičiamas, naikinamas </w:t>
      </w:r>
      <w:r w:rsidR="0020302B" w:rsidRPr="00937B16">
        <w:rPr>
          <w:rFonts w:ascii="Times New Roman" w:eastAsia="Calibri" w:hAnsi="Times New Roman" w:cs="Times New Roman"/>
          <w:sz w:val="24"/>
          <w:szCs w:val="24"/>
        </w:rPr>
        <w:t>S</w:t>
      </w:r>
      <w:r w:rsidRPr="00937B16">
        <w:rPr>
          <w:rFonts w:ascii="Times New Roman" w:eastAsia="Calibri" w:hAnsi="Times New Roman" w:cs="Times New Roman"/>
          <w:sz w:val="24"/>
          <w:szCs w:val="24"/>
        </w:rPr>
        <w:t>avivaldybės mero potvarkiu.</w:t>
      </w:r>
    </w:p>
    <w:p w14:paraId="7CA685D1" w14:textId="77777777" w:rsidR="005918FC" w:rsidRPr="00937B16" w:rsidRDefault="005918FC" w:rsidP="005918FC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A685D2" w14:textId="77777777" w:rsidR="005918FC" w:rsidRPr="0000286B" w:rsidRDefault="005918FC" w:rsidP="005918FC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37B16">
        <w:rPr>
          <w:rFonts w:ascii="Times New Roman" w:eastAsia="Calibri" w:hAnsi="Times New Roman" w:cs="Times New Roman"/>
          <w:sz w:val="24"/>
          <w:szCs w:val="24"/>
        </w:rPr>
        <w:t>__________________</w:t>
      </w:r>
    </w:p>
    <w:p w14:paraId="7CA685D3" w14:textId="77777777" w:rsidR="00AF6446" w:rsidRDefault="00AF6446">
      <w:pPr>
        <w:rPr>
          <w:rFonts w:ascii="Times New Roman" w:hAnsi="Times New Roman"/>
          <w:sz w:val="24"/>
          <w:szCs w:val="24"/>
        </w:rPr>
      </w:pPr>
    </w:p>
    <w:p w14:paraId="12146948" w14:textId="77777777" w:rsidR="00293A0A" w:rsidRDefault="00293A0A">
      <w:pPr>
        <w:rPr>
          <w:rFonts w:ascii="Times New Roman" w:hAnsi="Times New Roman"/>
          <w:sz w:val="24"/>
          <w:szCs w:val="24"/>
        </w:rPr>
      </w:pPr>
    </w:p>
    <w:sectPr w:rsidR="00293A0A" w:rsidSect="009B2F55">
      <w:headerReference w:type="default" r:id="rId7"/>
      <w:pgSz w:w="11906" w:h="16838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52D9F" w14:textId="77777777" w:rsidR="000A23CC" w:rsidRDefault="000A23CC" w:rsidP="005918FC">
      <w:pPr>
        <w:spacing w:after="0" w:line="240" w:lineRule="auto"/>
      </w:pPr>
      <w:r>
        <w:separator/>
      </w:r>
    </w:p>
  </w:endnote>
  <w:endnote w:type="continuationSeparator" w:id="0">
    <w:p w14:paraId="069AF996" w14:textId="77777777" w:rsidR="000A23CC" w:rsidRDefault="000A23CC" w:rsidP="005918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5063EE" w14:textId="77777777" w:rsidR="000A23CC" w:rsidRDefault="000A23CC" w:rsidP="005918FC">
      <w:pPr>
        <w:spacing w:after="0" w:line="240" w:lineRule="auto"/>
      </w:pPr>
      <w:r>
        <w:separator/>
      </w:r>
    </w:p>
  </w:footnote>
  <w:footnote w:type="continuationSeparator" w:id="0">
    <w:p w14:paraId="31B6C200" w14:textId="77777777" w:rsidR="000A23CC" w:rsidRDefault="000A23CC" w:rsidP="005918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32642886"/>
      <w:docPartObj>
        <w:docPartGallery w:val="Page Numbers (Top of Page)"/>
        <w:docPartUnique/>
      </w:docPartObj>
    </w:sdtPr>
    <w:sdtEndPr/>
    <w:sdtContent>
      <w:p w14:paraId="7CA685D8" w14:textId="77777777" w:rsidR="005918FC" w:rsidRDefault="00213085">
        <w:pPr>
          <w:pStyle w:val="Antrats"/>
          <w:jc w:val="center"/>
        </w:pPr>
        <w:r>
          <w:fldChar w:fldCharType="begin"/>
        </w:r>
        <w:r w:rsidR="005918FC">
          <w:instrText>PAGE   \* MERGEFORMAT</w:instrText>
        </w:r>
        <w:r>
          <w:fldChar w:fldCharType="separate"/>
        </w:r>
        <w:r w:rsidR="00020BF7">
          <w:rPr>
            <w:noProof/>
          </w:rPr>
          <w:t>2</w:t>
        </w:r>
        <w:r>
          <w:fldChar w:fldCharType="end"/>
        </w:r>
      </w:p>
    </w:sdtContent>
  </w:sdt>
  <w:p w14:paraId="7CA685D9" w14:textId="77777777" w:rsidR="005918FC" w:rsidRDefault="005918FC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250269"/>
    <w:multiLevelType w:val="hybridMultilevel"/>
    <w:tmpl w:val="AC70E0AA"/>
    <w:lvl w:ilvl="0" w:tplc="D3A06346">
      <w:start w:val="1"/>
      <w:numFmt w:val="decimal"/>
      <w:lvlText w:val="%1."/>
      <w:lvlJc w:val="left"/>
      <w:pPr>
        <w:ind w:left="2345" w:hanging="360"/>
      </w:pPr>
      <w:rPr>
        <w:rFonts w:hint="default"/>
        <w:strike w:val="0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72080064"/>
    <w:multiLevelType w:val="hybridMultilevel"/>
    <w:tmpl w:val="55400AD8"/>
    <w:lvl w:ilvl="0" w:tplc="0427000F">
      <w:start w:val="1"/>
      <w:numFmt w:val="decimal"/>
      <w:lvlText w:val="%1."/>
      <w:lvlJc w:val="left"/>
      <w:pPr>
        <w:ind w:left="1571" w:hanging="360"/>
      </w:pPr>
    </w:lvl>
    <w:lvl w:ilvl="1" w:tplc="04270019" w:tentative="1">
      <w:start w:val="1"/>
      <w:numFmt w:val="lowerLetter"/>
      <w:lvlText w:val="%2."/>
      <w:lvlJc w:val="left"/>
      <w:pPr>
        <w:ind w:left="2291" w:hanging="360"/>
      </w:pPr>
    </w:lvl>
    <w:lvl w:ilvl="2" w:tplc="0427001B" w:tentative="1">
      <w:start w:val="1"/>
      <w:numFmt w:val="lowerRoman"/>
      <w:lvlText w:val="%3."/>
      <w:lvlJc w:val="right"/>
      <w:pPr>
        <w:ind w:left="3011" w:hanging="180"/>
      </w:pPr>
    </w:lvl>
    <w:lvl w:ilvl="3" w:tplc="0427000F" w:tentative="1">
      <w:start w:val="1"/>
      <w:numFmt w:val="decimal"/>
      <w:lvlText w:val="%4."/>
      <w:lvlJc w:val="left"/>
      <w:pPr>
        <w:ind w:left="3731" w:hanging="360"/>
      </w:pPr>
    </w:lvl>
    <w:lvl w:ilvl="4" w:tplc="04270019" w:tentative="1">
      <w:start w:val="1"/>
      <w:numFmt w:val="lowerLetter"/>
      <w:lvlText w:val="%5."/>
      <w:lvlJc w:val="left"/>
      <w:pPr>
        <w:ind w:left="4451" w:hanging="360"/>
      </w:pPr>
    </w:lvl>
    <w:lvl w:ilvl="5" w:tplc="0427001B" w:tentative="1">
      <w:start w:val="1"/>
      <w:numFmt w:val="lowerRoman"/>
      <w:lvlText w:val="%6."/>
      <w:lvlJc w:val="right"/>
      <w:pPr>
        <w:ind w:left="5171" w:hanging="180"/>
      </w:pPr>
    </w:lvl>
    <w:lvl w:ilvl="6" w:tplc="0427000F" w:tentative="1">
      <w:start w:val="1"/>
      <w:numFmt w:val="decimal"/>
      <w:lvlText w:val="%7."/>
      <w:lvlJc w:val="left"/>
      <w:pPr>
        <w:ind w:left="5891" w:hanging="360"/>
      </w:pPr>
    </w:lvl>
    <w:lvl w:ilvl="7" w:tplc="04270019" w:tentative="1">
      <w:start w:val="1"/>
      <w:numFmt w:val="lowerLetter"/>
      <w:lvlText w:val="%8."/>
      <w:lvlJc w:val="left"/>
      <w:pPr>
        <w:ind w:left="6611" w:hanging="360"/>
      </w:pPr>
    </w:lvl>
    <w:lvl w:ilvl="8" w:tplc="0427001B" w:tentative="1">
      <w:start w:val="1"/>
      <w:numFmt w:val="lowerRoman"/>
      <w:lvlText w:val="%9."/>
      <w:lvlJc w:val="right"/>
      <w:pPr>
        <w:ind w:left="7331" w:hanging="180"/>
      </w:pPr>
    </w:lvl>
  </w:abstractNum>
  <w:num w:numId="1" w16cid:durableId="1364479465">
    <w:abstractNumId w:val="1"/>
  </w:num>
  <w:num w:numId="2" w16cid:durableId="764425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8FC"/>
    <w:rsid w:val="00000865"/>
    <w:rsid w:val="0000660B"/>
    <w:rsid w:val="00020BF7"/>
    <w:rsid w:val="00023A6F"/>
    <w:rsid w:val="00047FFB"/>
    <w:rsid w:val="000645BF"/>
    <w:rsid w:val="00067DEF"/>
    <w:rsid w:val="00070076"/>
    <w:rsid w:val="00093CD1"/>
    <w:rsid w:val="000A23CC"/>
    <w:rsid w:val="000A52DB"/>
    <w:rsid w:val="000C2962"/>
    <w:rsid w:val="000C3700"/>
    <w:rsid w:val="000D5FB6"/>
    <w:rsid w:val="000E6D67"/>
    <w:rsid w:val="00116BBE"/>
    <w:rsid w:val="00150BE3"/>
    <w:rsid w:val="00153E0A"/>
    <w:rsid w:val="00162AC9"/>
    <w:rsid w:val="0017149E"/>
    <w:rsid w:val="00174C89"/>
    <w:rsid w:val="00176D00"/>
    <w:rsid w:val="00193E27"/>
    <w:rsid w:val="001A189F"/>
    <w:rsid w:val="001C3E2E"/>
    <w:rsid w:val="0020302B"/>
    <w:rsid w:val="00213085"/>
    <w:rsid w:val="00223FEC"/>
    <w:rsid w:val="0024685D"/>
    <w:rsid w:val="00267DDB"/>
    <w:rsid w:val="00291785"/>
    <w:rsid w:val="00293A0A"/>
    <w:rsid w:val="002D7D65"/>
    <w:rsid w:val="002F6FCC"/>
    <w:rsid w:val="00306919"/>
    <w:rsid w:val="003223FB"/>
    <w:rsid w:val="0035121E"/>
    <w:rsid w:val="003A2DC7"/>
    <w:rsid w:val="003B7BA2"/>
    <w:rsid w:val="003C5DEB"/>
    <w:rsid w:val="003D647A"/>
    <w:rsid w:val="003E223E"/>
    <w:rsid w:val="003F316F"/>
    <w:rsid w:val="004148DB"/>
    <w:rsid w:val="00426C6F"/>
    <w:rsid w:val="0043151A"/>
    <w:rsid w:val="00463F50"/>
    <w:rsid w:val="004645F3"/>
    <w:rsid w:val="004C4DA6"/>
    <w:rsid w:val="004E2515"/>
    <w:rsid w:val="004F1C3B"/>
    <w:rsid w:val="00501663"/>
    <w:rsid w:val="00517AF6"/>
    <w:rsid w:val="00527B06"/>
    <w:rsid w:val="00532F5B"/>
    <w:rsid w:val="00534642"/>
    <w:rsid w:val="00561C8B"/>
    <w:rsid w:val="0056571F"/>
    <w:rsid w:val="00576E72"/>
    <w:rsid w:val="005918FC"/>
    <w:rsid w:val="005A2AD8"/>
    <w:rsid w:val="00600B00"/>
    <w:rsid w:val="00616345"/>
    <w:rsid w:val="00620E7A"/>
    <w:rsid w:val="00634E4C"/>
    <w:rsid w:val="00684B8D"/>
    <w:rsid w:val="00695AC0"/>
    <w:rsid w:val="006B2B93"/>
    <w:rsid w:val="00717565"/>
    <w:rsid w:val="007719DD"/>
    <w:rsid w:val="007E6CF9"/>
    <w:rsid w:val="00801408"/>
    <w:rsid w:val="00824C4D"/>
    <w:rsid w:val="008448BF"/>
    <w:rsid w:val="008625A5"/>
    <w:rsid w:val="00866AF3"/>
    <w:rsid w:val="0086740F"/>
    <w:rsid w:val="008B1F8D"/>
    <w:rsid w:val="008C0086"/>
    <w:rsid w:val="008C0246"/>
    <w:rsid w:val="009324B0"/>
    <w:rsid w:val="00937B16"/>
    <w:rsid w:val="0096356A"/>
    <w:rsid w:val="00971192"/>
    <w:rsid w:val="00971768"/>
    <w:rsid w:val="009721D8"/>
    <w:rsid w:val="00981220"/>
    <w:rsid w:val="009B2F55"/>
    <w:rsid w:val="009D143F"/>
    <w:rsid w:val="00A26F59"/>
    <w:rsid w:val="00A614BD"/>
    <w:rsid w:val="00AA056E"/>
    <w:rsid w:val="00AA0C48"/>
    <w:rsid w:val="00AB0227"/>
    <w:rsid w:val="00AE60C1"/>
    <w:rsid w:val="00AF09BE"/>
    <w:rsid w:val="00AF6446"/>
    <w:rsid w:val="00B065EB"/>
    <w:rsid w:val="00B43520"/>
    <w:rsid w:val="00B53EF8"/>
    <w:rsid w:val="00B80F19"/>
    <w:rsid w:val="00B80FA6"/>
    <w:rsid w:val="00B85132"/>
    <w:rsid w:val="00B9195F"/>
    <w:rsid w:val="00BD49BD"/>
    <w:rsid w:val="00BE7028"/>
    <w:rsid w:val="00BE7157"/>
    <w:rsid w:val="00C1173A"/>
    <w:rsid w:val="00C232CB"/>
    <w:rsid w:val="00C44BB1"/>
    <w:rsid w:val="00C528AD"/>
    <w:rsid w:val="00C53EAA"/>
    <w:rsid w:val="00C5501A"/>
    <w:rsid w:val="00C7162B"/>
    <w:rsid w:val="00C947AB"/>
    <w:rsid w:val="00C97863"/>
    <w:rsid w:val="00CB2601"/>
    <w:rsid w:val="00CC6C54"/>
    <w:rsid w:val="00CD1BFD"/>
    <w:rsid w:val="00CE232D"/>
    <w:rsid w:val="00D07CA1"/>
    <w:rsid w:val="00D4339A"/>
    <w:rsid w:val="00D43A0F"/>
    <w:rsid w:val="00D607E0"/>
    <w:rsid w:val="00D7063D"/>
    <w:rsid w:val="00D7126E"/>
    <w:rsid w:val="00D75381"/>
    <w:rsid w:val="00DD7881"/>
    <w:rsid w:val="00DE1FB1"/>
    <w:rsid w:val="00DF561F"/>
    <w:rsid w:val="00DF7305"/>
    <w:rsid w:val="00E15F33"/>
    <w:rsid w:val="00E17B4B"/>
    <w:rsid w:val="00E31B85"/>
    <w:rsid w:val="00E57AD0"/>
    <w:rsid w:val="00E616C9"/>
    <w:rsid w:val="00E75C47"/>
    <w:rsid w:val="00EA340C"/>
    <w:rsid w:val="00EA36EB"/>
    <w:rsid w:val="00EB3071"/>
    <w:rsid w:val="00EB4E72"/>
    <w:rsid w:val="00EE1C1C"/>
    <w:rsid w:val="00F0061B"/>
    <w:rsid w:val="00FC0824"/>
    <w:rsid w:val="00FC1855"/>
    <w:rsid w:val="00FC3D6E"/>
    <w:rsid w:val="00FE3F17"/>
    <w:rsid w:val="00FE4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685A0"/>
  <w15:docId w15:val="{1C8F670C-8F41-4E5B-8F6E-127B81C3E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5918FC"/>
    <w:rPr>
      <w:kern w:val="0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5918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5918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5918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5918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5918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5918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5918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5918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5918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5918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5918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5918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5918FC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5918FC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5918FC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5918FC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5918FC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5918FC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5918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5918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5918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5918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5918FC"/>
    <w:pPr>
      <w:spacing w:before="160"/>
      <w:jc w:val="center"/>
    </w:pPr>
    <w:rPr>
      <w:i/>
      <w:iCs/>
      <w:color w:val="404040" w:themeColor="text1" w:themeTint="BF"/>
      <w:kern w:val="2"/>
    </w:rPr>
  </w:style>
  <w:style w:type="character" w:customStyle="1" w:styleId="CitataDiagrama">
    <w:name w:val="Citata Diagrama"/>
    <w:basedOn w:val="Numatytasispastraiposriftas"/>
    <w:link w:val="Citata"/>
    <w:uiPriority w:val="29"/>
    <w:rsid w:val="005918FC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5918FC"/>
    <w:pPr>
      <w:ind w:left="720"/>
      <w:contextualSpacing/>
    </w:pPr>
    <w:rPr>
      <w:kern w:val="2"/>
    </w:rPr>
  </w:style>
  <w:style w:type="character" w:styleId="Rykuspabraukimas">
    <w:name w:val="Intense Emphasis"/>
    <w:basedOn w:val="Numatytasispastraiposriftas"/>
    <w:uiPriority w:val="21"/>
    <w:qFormat/>
    <w:rsid w:val="005918FC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5918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5918FC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5918FC"/>
    <w:rPr>
      <w:b/>
      <w:bCs/>
      <w:smallCaps/>
      <w:color w:val="2F5496" w:themeColor="accent1" w:themeShade="BF"/>
      <w:spacing w:val="5"/>
    </w:rPr>
  </w:style>
  <w:style w:type="paragraph" w:customStyle="1" w:styleId="patvirtinta">
    <w:name w:val="patvirtinta"/>
    <w:basedOn w:val="prastasis"/>
    <w:rsid w:val="00591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s">
    <w:name w:val="header"/>
    <w:basedOn w:val="prastasis"/>
    <w:link w:val="AntratsDiagrama"/>
    <w:uiPriority w:val="99"/>
    <w:unhideWhenUsed/>
    <w:rsid w:val="005918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5918FC"/>
    <w:rPr>
      <w:kern w:val="0"/>
    </w:rPr>
  </w:style>
  <w:style w:type="paragraph" w:styleId="Porat">
    <w:name w:val="footer"/>
    <w:basedOn w:val="prastasis"/>
    <w:link w:val="PoratDiagrama"/>
    <w:uiPriority w:val="99"/>
    <w:unhideWhenUsed/>
    <w:rsid w:val="005918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5918FC"/>
    <w:rPr>
      <w:kern w:val="0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463F50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463F50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463F50"/>
    <w:rPr>
      <w:kern w:val="0"/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463F50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463F50"/>
    <w:rPr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3109</Words>
  <Characters>1773</Characters>
  <Application>Microsoft Office Word</Application>
  <DocSecurity>4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Gintarė Juškienė</dc:creator>
  <cp:lastModifiedBy>Silva Sabaliauskienė</cp:lastModifiedBy>
  <cp:revision>2</cp:revision>
  <cp:lastPrinted>2025-09-12T08:30:00Z</cp:lastPrinted>
  <dcterms:created xsi:type="dcterms:W3CDTF">2025-09-26T08:44:00Z</dcterms:created>
  <dcterms:modified xsi:type="dcterms:W3CDTF">2025-09-26T08:44:00Z</dcterms:modified>
</cp:coreProperties>
</file>